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25" w:rsidRDefault="00BF0025" w:rsidP="00BF0025">
      <w:pPr>
        <w:jc w:val="center"/>
        <w:rPr>
          <w:sz w:val="36"/>
          <w:u w:val="single"/>
        </w:rPr>
      </w:pPr>
      <w:r>
        <w:rPr>
          <w:sz w:val="36"/>
          <w:u w:val="single"/>
        </w:rPr>
        <w:t>Close Reading of Non-fiction</w:t>
      </w:r>
    </w:p>
    <w:p w:rsidR="00BF0025" w:rsidRDefault="00BF0025" w:rsidP="00BF0025">
      <w:pPr>
        <w:jc w:val="center"/>
        <w:rPr>
          <w:sz w:val="36"/>
          <w:u w:val="single"/>
        </w:rPr>
      </w:pPr>
    </w:p>
    <w:p w:rsidR="00BF0025" w:rsidRDefault="00BF0025" w:rsidP="00BF0025">
      <w:pPr>
        <w:rPr>
          <w:sz w:val="32"/>
        </w:rPr>
      </w:pPr>
      <w:r>
        <w:rPr>
          <w:b/>
          <w:sz w:val="32"/>
        </w:rPr>
        <w:t>Close reading</w:t>
      </w:r>
      <w:r>
        <w:rPr>
          <w:sz w:val="32"/>
        </w:rPr>
        <w:t xml:space="preserve"> helps you become a better reader and writer because t forces you to pay attention to every aspect of the written text.  Here are some questions to ask yourself as you read:</w:t>
      </w:r>
    </w:p>
    <w:p w:rsidR="00BF0025" w:rsidRDefault="00BF0025" w:rsidP="00BF0025">
      <w:pPr>
        <w:rPr>
          <w:sz w:val="32"/>
        </w:rPr>
      </w:pPr>
    </w:p>
    <w:p w:rsidR="00BF0025" w:rsidRDefault="00BF0025" w:rsidP="00BF0025">
      <w:pPr>
        <w:rPr>
          <w:sz w:val="32"/>
        </w:rPr>
      </w:pPr>
      <w:r>
        <w:rPr>
          <w:sz w:val="32"/>
        </w:rPr>
        <w:t>- What is the text about?</w:t>
      </w:r>
    </w:p>
    <w:p w:rsidR="00BF0025" w:rsidRDefault="00BF0025" w:rsidP="00BF0025">
      <w:pPr>
        <w:rPr>
          <w:sz w:val="32"/>
        </w:rPr>
      </w:pPr>
      <w:r>
        <w:rPr>
          <w:sz w:val="32"/>
        </w:rPr>
        <w:t>-  What is the purpose?</w:t>
      </w:r>
    </w:p>
    <w:p w:rsidR="00BF0025" w:rsidRDefault="00BF0025" w:rsidP="00BF0025">
      <w:pPr>
        <w:rPr>
          <w:sz w:val="32"/>
        </w:rPr>
      </w:pPr>
      <w:r>
        <w:rPr>
          <w:sz w:val="32"/>
        </w:rPr>
        <w:t>-  Is the writing formal or informal? How do you know?</w:t>
      </w:r>
    </w:p>
    <w:p w:rsidR="00BF0025" w:rsidRDefault="00BF0025" w:rsidP="00BF0025">
      <w:pPr>
        <w:rPr>
          <w:sz w:val="32"/>
        </w:rPr>
      </w:pPr>
      <w:r>
        <w:rPr>
          <w:sz w:val="32"/>
        </w:rPr>
        <w:t>-  What’s the overall vocabulary used?</w:t>
      </w:r>
    </w:p>
    <w:p w:rsidR="00BF0025" w:rsidRDefault="00BF0025" w:rsidP="00BF0025">
      <w:pPr>
        <w:rPr>
          <w:sz w:val="32"/>
        </w:rPr>
      </w:pPr>
      <w:r>
        <w:rPr>
          <w:sz w:val="32"/>
        </w:rPr>
        <w:t>-  What types of words are used?</w:t>
      </w:r>
    </w:p>
    <w:p w:rsidR="00BF0025" w:rsidRDefault="00BF0025" w:rsidP="00BF0025">
      <w:pPr>
        <w:rPr>
          <w:sz w:val="32"/>
        </w:rPr>
      </w:pPr>
      <w:r>
        <w:rPr>
          <w:sz w:val="32"/>
        </w:rPr>
        <w:t>-  What types of sentence structures are there?</w:t>
      </w:r>
    </w:p>
    <w:p w:rsidR="00683B69" w:rsidRPr="00BF0025" w:rsidRDefault="00BF0025" w:rsidP="00BF0025">
      <w:pPr>
        <w:rPr>
          <w:sz w:val="32"/>
        </w:rPr>
      </w:pPr>
      <w:r>
        <w:rPr>
          <w:sz w:val="32"/>
        </w:rPr>
        <w:t>-  What works for you as a reader? Is the writing effective?</w:t>
      </w:r>
    </w:p>
    <w:sectPr w:rsidR="00683B69" w:rsidRPr="00BF0025" w:rsidSect="006B4EE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0025"/>
    <w:rsid w:val="00BF0025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B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EUSD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2015-02-04T17:59:00Z</dcterms:created>
  <dcterms:modified xsi:type="dcterms:W3CDTF">2015-02-04T18:03:00Z</dcterms:modified>
</cp:coreProperties>
</file>